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FDA79" w14:textId="17BB1B73" w:rsidR="009B222A" w:rsidRPr="009B222A" w:rsidRDefault="009B222A" w:rsidP="009B222A">
      <w:pPr>
        <w:pStyle w:val="NoSpacing"/>
        <w:rPr>
          <w:sz w:val="24"/>
          <w:szCs w:val="24"/>
        </w:rPr>
      </w:pPr>
      <w:bookmarkStart w:id="0" w:name="_GoBack"/>
      <w:r w:rsidRPr="009B222A">
        <w:rPr>
          <w:sz w:val="24"/>
          <w:szCs w:val="24"/>
        </w:rPr>
        <w:t xml:space="preserve">Dong Quai </w:t>
      </w:r>
    </w:p>
    <w:p w14:paraId="0018D08A" w14:textId="5304F5BB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0053D83D" w14:textId="6895D972" w:rsidR="009B222A" w:rsidRPr="009B222A" w:rsidRDefault="009B222A" w:rsidP="009B222A">
      <w:pPr>
        <w:pStyle w:val="NoSpacing"/>
        <w:rPr>
          <w:sz w:val="24"/>
          <w:szCs w:val="24"/>
        </w:rPr>
      </w:pPr>
      <w:proofErr w:type="gramStart"/>
      <w:r w:rsidRPr="009B222A">
        <w:rPr>
          <w:color w:val="000000"/>
          <w:sz w:val="24"/>
          <w:szCs w:val="24"/>
          <w:shd w:val="clear" w:color="auto" w:fill="FFFFFF"/>
        </w:rPr>
        <w:t>{!</w:t>
      </w:r>
      <w:proofErr w:type="spellStart"/>
      <w:r w:rsidRPr="009B222A">
        <w:rPr>
          <w:color w:val="000000"/>
          <w:sz w:val="24"/>
          <w:szCs w:val="24"/>
          <w:shd w:val="clear" w:color="auto" w:fill="FFFFFF"/>
        </w:rPr>
        <w:t>firstname</w:t>
      </w:r>
      <w:proofErr w:type="gramEnd"/>
      <w:r w:rsidRPr="009B222A">
        <w:rPr>
          <w:color w:val="000000"/>
          <w:sz w:val="24"/>
          <w:szCs w:val="24"/>
          <w:shd w:val="clear" w:color="auto" w:fill="FFFFFF"/>
        </w:rPr>
        <w:t>_fix</w:t>
      </w:r>
      <w:proofErr w:type="spellEnd"/>
      <w:r w:rsidRPr="009B222A">
        <w:rPr>
          <w:color w:val="000000"/>
          <w:sz w:val="24"/>
          <w:szCs w:val="24"/>
          <w:shd w:val="clear" w:color="auto" w:fill="FFFFFF"/>
        </w:rPr>
        <w:t>}</w:t>
      </w:r>
    </w:p>
    <w:p w14:paraId="1A6AB40F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403D0FAD" w14:textId="77777777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 xml:space="preserve">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, </w:t>
      </w:r>
      <w:proofErr w:type="gramStart"/>
      <w:r w:rsidRPr="009B222A">
        <w:rPr>
          <w:sz w:val="24"/>
          <w:szCs w:val="24"/>
        </w:rPr>
        <w:t>a</w:t>
      </w:r>
      <w:proofErr w:type="gramEnd"/>
      <w:r w:rsidRPr="009B222A">
        <w:rPr>
          <w:sz w:val="24"/>
          <w:szCs w:val="24"/>
        </w:rPr>
        <w:t xml:space="preserve"> herb known in Latin as Angelica </w:t>
      </w:r>
      <w:proofErr w:type="spellStart"/>
      <w:r w:rsidRPr="009B222A">
        <w:rPr>
          <w:sz w:val="24"/>
          <w:szCs w:val="24"/>
        </w:rPr>
        <w:t>sinensis</w:t>
      </w:r>
      <w:proofErr w:type="spellEnd"/>
      <w:r w:rsidRPr="009B222A">
        <w:rPr>
          <w:sz w:val="24"/>
          <w:szCs w:val="24"/>
        </w:rPr>
        <w:t xml:space="preserve">, is a root that has had been used for centuries in the East because of its medicinal properties. It is a great herb for women and is known as the 'female ginseng' of eastern medicine. It has numerous health benefits for women. </w:t>
      </w:r>
    </w:p>
    <w:p w14:paraId="018F30C6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6D4ED5FF" w14:textId="77777777" w:rsidR="009B222A" w:rsidRPr="009B222A" w:rsidRDefault="009B222A" w:rsidP="009B222A">
      <w:pPr>
        <w:pStyle w:val="NoSpacing"/>
        <w:rPr>
          <w:b/>
          <w:sz w:val="24"/>
          <w:szCs w:val="24"/>
        </w:rPr>
      </w:pPr>
      <w:r w:rsidRPr="009B222A">
        <w:rPr>
          <w:b/>
          <w:sz w:val="24"/>
          <w:szCs w:val="24"/>
        </w:rPr>
        <w:t>Symptoms of Menopause</w:t>
      </w:r>
    </w:p>
    <w:p w14:paraId="04748F14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06A19F74" w14:textId="77777777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 xml:space="preserve">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 </w:t>
      </w:r>
      <w:proofErr w:type="gramStart"/>
      <w:r w:rsidRPr="009B222A">
        <w:rPr>
          <w:sz w:val="24"/>
          <w:szCs w:val="24"/>
        </w:rPr>
        <w:t>has the ability to</w:t>
      </w:r>
      <w:proofErr w:type="gramEnd"/>
      <w:r w:rsidRPr="009B222A">
        <w:rPr>
          <w:sz w:val="24"/>
          <w:szCs w:val="24"/>
        </w:rPr>
        <w:t xml:space="preserve"> relieve the symptoms of menopause. A component of 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, </w:t>
      </w:r>
      <w:proofErr w:type="spellStart"/>
      <w:r w:rsidRPr="009B222A">
        <w:rPr>
          <w:sz w:val="24"/>
          <w:szCs w:val="24"/>
        </w:rPr>
        <w:t>ligustilide</w:t>
      </w:r>
      <w:proofErr w:type="spellEnd"/>
      <w:r w:rsidRPr="009B222A">
        <w:rPr>
          <w:sz w:val="24"/>
          <w:szCs w:val="24"/>
        </w:rPr>
        <w:t xml:space="preserve">, has shown to have antispasmodic activity and relax the uterine muscles. </w:t>
      </w:r>
    </w:p>
    <w:p w14:paraId="016EC690" w14:textId="77777777" w:rsidR="009B222A" w:rsidRPr="009B222A" w:rsidRDefault="009B222A" w:rsidP="009B222A">
      <w:pPr>
        <w:pStyle w:val="NoSpacing"/>
        <w:rPr>
          <w:b/>
          <w:sz w:val="24"/>
          <w:szCs w:val="24"/>
        </w:rPr>
      </w:pPr>
    </w:p>
    <w:p w14:paraId="11C4363E" w14:textId="77777777" w:rsidR="009B222A" w:rsidRPr="009B222A" w:rsidRDefault="009B222A" w:rsidP="009B222A">
      <w:pPr>
        <w:pStyle w:val="NoSpacing"/>
        <w:rPr>
          <w:b/>
          <w:sz w:val="24"/>
          <w:szCs w:val="24"/>
        </w:rPr>
      </w:pPr>
      <w:r w:rsidRPr="009B222A">
        <w:rPr>
          <w:b/>
          <w:sz w:val="24"/>
          <w:szCs w:val="24"/>
        </w:rPr>
        <w:t>Makes Bones Stronger</w:t>
      </w:r>
    </w:p>
    <w:p w14:paraId="2F619748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4DF57152" w14:textId="77777777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 xml:space="preserve">Osteoporosis is a leading problem for women in older age. Menopause causes the levels of estrogen to decline and this effects bone density since estrogen regulates bone formation and breakdown. </w:t>
      </w:r>
    </w:p>
    <w:p w14:paraId="5C0935E9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68660901" w14:textId="77777777" w:rsidR="009B222A" w:rsidRPr="009B222A" w:rsidRDefault="009B222A" w:rsidP="009B222A">
      <w:pPr>
        <w:pStyle w:val="NoSpacing"/>
        <w:rPr>
          <w:b/>
          <w:sz w:val="24"/>
          <w:szCs w:val="24"/>
        </w:rPr>
      </w:pPr>
      <w:r w:rsidRPr="009B222A">
        <w:rPr>
          <w:b/>
          <w:sz w:val="24"/>
          <w:szCs w:val="24"/>
        </w:rPr>
        <w:t>Reduces Blood Sugar Levels</w:t>
      </w:r>
    </w:p>
    <w:p w14:paraId="2D7451A4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626CD818" w14:textId="77777777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 xml:space="preserve">High blood sugar levels lead to weight loss, increased thirst, and frequent urinating. 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 lowers the levels of blood sugar. </w:t>
      </w:r>
    </w:p>
    <w:p w14:paraId="04AAF08E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2CDB3747" w14:textId="77777777" w:rsidR="009B222A" w:rsidRPr="009B222A" w:rsidRDefault="009B222A" w:rsidP="009B222A">
      <w:pPr>
        <w:pStyle w:val="NoSpacing"/>
        <w:rPr>
          <w:b/>
          <w:sz w:val="24"/>
          <w:szCs w:val="24"/>
        </w:rPr>
      </w:pPr>
      <w:r w:rsidRPr="009B222A">
        <w:rPr>
          <w:b/>
          <w:sz w:val="24"/>
          <w:szCs w:val="24"/>
        </w:rPr>
        <w:t>Strengthens the Heart</w:t>
      </w:r>
    </w:p>
    <w:p w14:paraId="70E46167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0479989E" w14:textId="77777777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 xml:space="preserve">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 decreases cholesterol levels. High cholesterol is the leading cause of heart disease. 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 also relieves high blood pressure. </w:t>
      </w:r>
    </w:p>
    <w:p w14:paraId="47E0A3F7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0FFF07E9" w14:textId="77777777" w:rsidR="009B222A" w:rsidRPr="009B222A" w:rsidRDefault="009B222A" w:rsidP="009B222A">
      <w:pPr>
        <w:pStyle w:val="NoSpacing"/>
        <w:rPr>
          <w:b/>
          <w:sz w:val="24"/>
          <w:szCs w:val="24"/>
        </w:rPr>
      </w:pPr>
      <w:r w:rsidRPr="009B222A">
        <w:rPr>
          <w:b/>
          <w:sz w:val="24"/>
          <w:szCs w:val="24"/>
        </w:rPr>
        <w:t>Treats Inflammation</w:t>
      </w:r>
    </w:p>
    <w:p w14:paraId="45DF2C91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1DBD95FD" w14:textId="77777777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 xml:space="preserve">When the body is injured or inflamed for </w:t>
      </w:r>
      <w:proofErr w:type="gramStart"/>
      <w:r w:rsidRPr="009B222A">
        <w:rPr>
          <w:sz w:val="24"/>
          <w:szCs w:val="24"/>
        </w:rPr>
        <w:t>a long time major diseases</w:t>
      </w:r>
      <w:proofErr w:type="gramEnd"/>
      <w:r w:rsidRPr="009B222A">
        <w:rPr>
          <w:sz w:val="24"/>
          <w:szCs w:val="24"/>
        </w:rPr>
        <w:t xml:space="preserve"> can spring up. 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 reduces inflammation and lowers the risk of more serious health conditions. </w:t>
      </w:r>
    </w:p>
    <w:p w14:paraId="0D2FC030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7BECAA88" w14:textId="77777777" w:rsidR="009B222A" w:rsidRPr="009B222A" w:rsidRDefault="009B222A" w:rsidP="009B222A">
      <w:pPr>
        <w:pStyle w:val="NoSpacing"/>
        <w:rPr>
          <w:b/>
          <w:sz w:val="24"/>
          <w:szCs w:val="24"/>
        </w:rPr>
      </w:pPr>
      <w:r w:rsidRPr="009B222A">
        <w:rPr>
          <w:b/>
          <w:sz w:val="24"/>
          <w:szCs w:val="24"/>
        </w:rPr>
        <w:t xml:space="preserve">Improves Mood and Depression </w:t>
      </w:r>
    </w:p>
    <w:p w14:paraId="41570CFB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4399D07A" w14:textId="77777777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 xml:space="preserve">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 is great for the mental and emotional condition. 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 alters the brain processes that are linked to depression and minimizes the risks of it. </w:t>
      </w:r>
    </w:p>
    <w:p w14:paraId="7EDFA33F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64869A4D" w14:textId="77777777" w:rsidR="009B222A" w:rsidRPr="009B222A" w:rsidRDefault="009B222A" w:rsidP="009B222A">
      <w:pPr>
        <w:pStyle w:val="NoSpacing"/>
        <w:rPr>
          <w:b/>
          <w:sz w:val="24"/>
          <w:szCs w:val="24"/>
        </w:rPr>
      </w:pPr>
      <w:r w:rsidRPr="009B222A">
        <w:rPr>
          <w:b/>
          <w:sz w:val="24"/>
          <w:szCs w:val="24"/>
        </w:rPr>
        <w:t>Detoxifies</w:t>
      </w:r>
    </w:p>
    <w:p w14:paraId="1ADA63E7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473745EC" w14:textId="77777777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 xml:space="preserve">Toxins are harmful substances that cause damage to the body. 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 achieves the hard task of cleaning out the blood of toxins which reduces overall toxicity of the organism. </w:t>
      </w:r>
    </w:p>
    <w:p w14:paraId="2E8240A2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55F64EC8" w14:textId="77777777" w:rsidR="009B222A" w:rsidRPr="009B222A" w:rsidRDefault="009B222A" w:rsidP="009B222A">
      <w:pPr>
        <w:pStyle w:val="NoSpacing"/>
        <w:rPr>
          <w:b/>
          <w:sz w:val="24"/>
          <w:szCs w:val="24"/>
        </w:rPr>
      </w:pPr>
      <w:r w:rsidRPr="009B222A">
        <w:rPr>
          <w:b/>
          <w:sz w:val="24"/>
          <w:szCs w:val="24"/>
        </w:rPr>
        <w:t>Balances the Hormones</w:t>
      </w:r>
    </w:p>
    <w:p w14:paraId="653936E1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5EFB48FA" w14:textId="03DFAC95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 xml:space="preserve">Dong </w:t>
      </w:r>
      <w:proofErr w:type="spellStart"/>
      <w:r w:rsidRPr="009B222A">
        <w:rPr>
          <w:sz w:val="24"/>
          <w:szCs w:val="24"/>
        </w:rPr>
        <w:t>quai</w:t>
      </w:r>
      <w:proofErr w:type="spellEnd"/>
      <w:r w:rsidRPr="009B222A">
        <w:rPr>
          <w:sz w:val="24"/>
          <w:szCs w:val="24"/>
        </w:rPr>
        <w:t xml:space="preserve"> regulates the levels of estrogen in the female organism. This promotes the health of women. It regulates irregular periods and prevents hormonal disturbances. This improves the way a woman looks and feels.</w:t>
      </w:r>
    </w:p>
    <w:p w14:paraId="36EC80D5" w14:textId="2A1747C4" w:rsidR="009B222A" w:rsidRPr="009B222A" w:rsidRDefault="009B222A" w:rsidP="009B222A">
      <w:pPr>
        <w:pStyle w:val="NoSpacing"/>
        <w:rPr>
          <w:sz w:val="24"/>
          <w:szCs w:val="24"/>
        </w:rPr>
      </w:pPr>
    </w:p>
    <w:p w14:paraId="72564E1F" w14:textId="77777777" w:rsidR="009B222A" w:rsidRPr="009B222A" w:rsidRDefault="009B222A" w:rsidP="009B222A">
      <w:pPr>
        <w:pStyle w:val="NoSpacing"/>
        <w:rPr>
          <w:sz w:val="24"/>
          <w:szCs w:val="24"/>
        </w:rPr>
      </w:pPr>
      <w:r w:rsidRPr="009B222A">
        <w:rPr>
          <w:sz w:val="24"/>
          <w:szCs w:val="24"/>
        </w:rPr>
        <w:t>[Sign Off]</w:t>
      </w:r>
    </w:p>
    <w:p w14:paraId="5A29029E" w14:textId="77777777" w:rsidR="009B222A" w:rsidRPr="009B222A" w:rsidRDefault="009B222A" w:rsidP="009B222A">
      <w:pPr>
        <w:pStyle w:val="NoSpacing"/>
        <w:rPr>
          <w:sz w:val="24"/>
          <w:szCs w:val="24"/>
        </w:rPr>
      </w:pPr>
    </w:p>
    <w:bookmarkEnd w:id="0"/>
    <w:p w14:paraId="6EB15E0C" w14:textId="77777777" w:rsidR="000E58B6" w:rsidRPr="009B222A" w:rsidRDefault="000E58B6" w:rsidP="009B222A">
      <w:pPr>
        <w:pStyle w:val="NoSpacing"/>
        <w:rPr>
          <w:sz w:val="24"/>
          <w:szCs w:val="24"/>
        </w:rPr>
      </w:pPr>
    </w:p>
    <w:sectPr w:rsidR="000E58B6" w:rsidRPr="009B22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22A"/>
    <w:rsid w:val="000E58B6"/>
    <w:rsid w:val="009B222A"/>
    <w:rsid w:val="00A23696"/>
    <w:rsid w:val="00B3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1EB7B"/>
  <w15:chartTrackingRefBased/>
  <w15:docId w15:val="{1A26017C-C270-4B0D-868F-9B367CCB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222A"/>
    <w:rPr>
      <w:rFonts w:ascii="Arial" w:eastAsia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222A"/>
    <w:pPr>
      <w:spacing w:after="0" w:line="240" w:lineRule="auto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2018-03-03T17:40:00Z</dcterms:created>
  <dcterms:modified xsi:type="dcterms:W3CDTF">2018-03-03T18:00:00Z</dcterms:modified>
</cp:coreProperties>
</file>